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3E24" w:rsidRPr="00093E24" w:rsidRDefault="00093E24">
      <w:pPr>
        <w:rPr>
          <w:b/>
          <w:lang w:val="en-US"/>
        </w:rPr>
      </w:pPr>
      <w:r w:rsidRPr="00093E24">
        <w:rPr>
          <w:b/>
          <w:lang w:val="en-US"/>
        </w:rPr>
        <w:t>Brief User’s Manual</w:t>
      </w:r>
    </w:p>
    <w:p w:rsidR="00093E24" w:rsidRDefault="00093E24" w:rsidP="00093E24">
      <w:pPr>
        <w:widowControl w:val="0"/>
        <w:autoSpaceDE w:val="0"/>
        <w:autoSpaceDN w:val="0"/>
        <w:adjustRightInd w:val="0"/>
        <w:spacing w:after="0" w:line="240" w:lineRule="auto"/>
        <w:jc w:val="both"/>
        <w:rPr>
          <w:rFonts w:ascii="Arial CYR" w:hAnsi="Arial CYR" w:cs="Arial CYR"/>
          <w:sz w:val="20"/>
          <w:szCs w:val="20"/>
          <w:lang w:val="en-US"/>
        </w:rPr>
      </w:pPr>
      <w:r>
        <w:rPr>
          <w:rFonts w:ascii="Arial CYR" w:hAnsi="Arial CYR" w:cs="Arial CYR"/>
          <w:sz w:val="20"/>
          <w:szCs w:val="20"/>
          <w:lang w:val="en-US"/>
        </w:rPr>
        <w:t xml:space="preserve">THIS SOFTWARE IS DISTRIBUTED "AS IS". NO WARRANTY OF ANY KIND IS EXPRESSED OR IMPLIED. YOU USE THE SOFTWARE AT YOUR OWN RISK. NEITHER THE AUTHOR NOR THE AGENTS OF THE AUTHOR WILL BE LIABLE FOR DATA LOSS, DAMAGES, </w:t>
      </w:r>
      <w:proofErr w:type="gramStart"/>
      <w:r>
        <w:rPr>
          <w:rFonts w:ascii="Arial CYR" w:hAnsi="Arial CYR" w:cs="Arial CYR"/>
          <w:sz w:val="20"/>
          <w:szCs w:val="20"/>
          <w:lang w:val="en-US"/>
        </w:rPr>
        <w:t>LOSS</w:t>
      </w:r>
      <w:proofErr w:type="gramEnd"/>
      <w:r>
        <w:rPr>
          <w:rFonts w:ascii="Arial CYR" w:hAnsi="Arial CYR" w:cs="Arial CYR"/>
          <w:sz w:val="20"/>
          <w:szCs w:val="20"/>
          <w:lang w:val="en-US"/>
        </w:rPr>
        <w:t xml:space="preserve"> OF PROFITS OR ANY OTHER KIND OF LOSS WHILE USING OR MISUSING THIS SOFTWARE.</w:t>
      </w:r>
    </w:p>
    <w:p w:rsidR="00093E24" w:rsidRDefault="00093E24">
      <w:pPr>
        <w:rPr>
          <w:lang w:val="en-US"/>
        </w:rPr>
      </w:pPr>
      <w:r>
        <w:rPr>
          <w:lang w:val="en-US"/>
        </w:rPr>
        <w:br/>
        <w:t xml:space="preserve">Address Book Extractor </w:t>
      </w:r>
      <w:r w:rsidR="001F75D3">
        <w:rPr>
          <w:lang w:val="en-US"/>
        </w:rPr>
        <w:t>(</w:t>
      </w:r>
      <w:proofErr w:type="spellStart"/>
      <w:r w:rsidR="001F75D3">
        <w:rPr>
          <w:lang w:val="en-US"/>
        </w:rPr>
        <w:t>ABExtractor</w:t>
      </w:r>
      <w:proofErr w:type="spellEnd"/>
      <w:r w:rsidR="001F75D3">
        <w:rPr>
          <w:lang w:val="en-US"/>
        </w:rPr>
        <w:t xml:space="preserve">) </w:t>
      </w:r>
      <w:r>
        <w:rPr>
          <w:lang w:val="en-US"/>
        </w:rPr>
        <w:t>tool</w:t>
      </w:r>
      <w:r w:rsidR="001F75D3">
        <w:rPr>
          <w:lang w:val="en-US"/>
        </w:rPr>
        <w:t xml:space="preserve"> is distributed as standalone executable file. It is recommended to use in at the same environment where the </w:t>
      </w:r>
      <w:proofErr w:type="spellStart"/>
      <w:r w:rsidR="001F75D3">
        <w:rPr>
          <w:lang w:val="en-US"/>
        </w:rPr>
        <w:t>IncrediMail</w:t>
      </w:r>
      <w:proofErr w:type="spellEnd"/>
      <w:r w:rsidR="001F75D3">
        <w:rPr>
          <w:lang w:val="en-US"/>
        </w:rPr>
        <w:t xml:space="preserve"> is installed.</w:t>
      </w:r>
    </w:p>
    <w:p w:rsidR="001F75D3" w:rsidRDefault="001F75D3">
      <w:pPr>
        <w:rPr>
          <w:lang w:val="en-US"/>
        </w:rPr>
      </w:pPr>
      <w:r>
        <w:rPr>
          <w:lang w:val="en-US"/>
        </w:rPr>
        <w:t xml:space="preserve">When you start the tool, it tries to automatically detect the location of </w:t>
      </w:r>
      <w:proofErr w:type="spellStart"/>
      <w:r>
        <w:rPr>
          <w:lang w:val="en-US"/>
        </w:rPr>
        <w:t>IncrediMail</w:t>
      </w:r>
      <w:proofErr w:type="spellEnd"/>
      <w:r>
        <w:rPr>
          <w:lang w:val="en-US"/>
        </w:rPr>
        <w:t xml:space="preserve"> address book files. All found files will be listed in the topmost list called “Address Book Files” (AB files) (see the picture below)</w:t>
      </w:r>
    </w:p>
    <w:p w:rsidR="00D058FA" w:rsidRDefault="00093E24">
      <w:pPr>
        <w:rPr>
          <w:lang w:val="en-US"/>
        </w:rPr>
      </w:pPr>
      <w:r>
        <w:rPr>
          <w:noProof/>
          <w:lang w:eastAsia="ru-RU"/>
        </w:rPr>
        <w:drawing>
          <wp:inline distT="0" distB="0" distL="0" distR="0" wp14:anchorId="763BC71C" wp14:editId="51EFC438">
            <wp:extent cx="5940425" cy="2335337"/>
            <wp:effectExtent l="0" t="0" r="317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940425" cy="2335337"/>
                    </a:xfrm>
                    <a:prstGeom prst="rect">
                      <a:avLst/>
                    </a:prstGeom>
                  </pic:spPr>
                </pic:pic>
              </a:graphicData>
            </a:graphic>
          </wp:inline>
        </w:drawing>
      </w:r>
    </w:p>
    <w:p w:rsidR="001F75D3" w:rsidRDefault="00BE299F">
      <w:pPr>
        <w:rPr>
          <w:lang w:val="en-US"/>
        </w:rPr>
      </w:pPr>
      <w:proofErr w:type="spellStart"/>
      <w:r>
        <w:rPr>
          <w:lang w:val="en-US"/>
        </w:rPr>
        <w:t>IncrediMail</w:t>
      </w:r>
      <w:proofErr w:type="spellEnd"/>
      <w:r>
        <w:rPr>
          <w:lang w:val="en-US"/>
        </w:rPr>
        <w:t xml:space="preserve"> usually have only one Identity configured, however you may have several of them especially if the IM was reinstalled several times. Some of address book files may be blank. </w:t>
      </w:r>
      <w:r w:rsidR="001F75D3">
        <w:rPr>
          <w:lang w:val="en-US"/>
        </w:rPr>
        <w:t>The tool is capable to extract contacts only from one address book file at once</w:t>
      </w:r>
      <w:r>
        <w:rPr>
          <w:lang w:val="en-US"/>
        </w:rPr>
        <w:t xml:space="preserve"> and you have to process each file separately</w:t>
      </w:r>
      <w:r w:rsidR="001F75D3">
        <w:rPr>
          <w:lang w:val="en-US"/>
        </w:rPr>
        <w:t>.</w:t>
      </w:r>
    </w:p>
    <w:p w:rsidR="001F75D3" w:rsidRDefault="001F75D3" w:rsidP="001F75D3">
      <w:pPr>
        <w:pStyle w:val="ListParagraph"/>
        <w:numPr>
          <w:ilvl w:val="0"/>
          <w:numId w:val="1"/>
        </w:numPr>
        <w:rPr>
          <w:lang w:val="en-US"/>
        </w:rPr>
      </w:pPr>
      <w:r>
        <w:rPr>
          <w:lang w:val="en-US"/>
        </w:rPr>
        <w:t xml:space="preserve">Select the Address Book file you want to extract by clicking </w:t>
      </w:r>
      <w:proofErr w:type="gramStart"/>
      <w:r>
        <w:rPr>
          <w:lang w:val="en-US"/>
        </w:rPr>
        <w:t>it’s</w:t>
      </w:r>
      <w:proofErr w:type="gramEnd"/>
      <w:r>
        <w:rPr>
          <w:lang w:val="en-US"/>
        </w:rPr>
        <w:t xml:space="preserve"> file name inside “Address Book Files” list. Alternatively you may use the button called “Choose </w:t>
      </w:r>
      <w:proofErr w:type="gramStart"/>
      <w:r>
        <w:rPr>
          <w:lang w:val="en-US"/>
        </w:rPr>
        <w:t>Manually</w:t>
      </w:r>
      <w:proofErr w:type="gramEnd"/>
      <w:r>
        <w:rPr>
          <w:lang w:val="en-US"/>
        </w:rPr>
        <w:t>” to select the address book file manually (for example if the program was unable to detect the AB file automatically).</w:t>
      </w:r>
    </w:p>
    <w:p w:rsidR="001F75D3" w:rsidRDefault="001F75D3" w:rsidP="001F75D3">
      <w:pPr>
        <w:pStyle w:val="ListParagraph"/>
        <w:numPr>
          <w:ilvl w:val="0"/>
          <w:numId w:val="1"/>
        </w:numPr>
        <w:rPr>
          <w:lang w:val="en-US"/>
        </w:rPr>
      </w:pPr>
      <w:r>
        <w:rPr>
          <w:lang w:val="en-US"/>
        </w:rPr>
        <w:t>By default the program save</w:t>
      </w:r>
      <w:bookmarkStart w:id="0" w:name="_GoBack"/>
      <w:bookmarkEnd w:id="0"/>
      <w:r>
        <w:rPr>
          <w:lang w:val="en-US"/>
        </w:rPr>
        <w:t xml:space="preserve"> contact files to the Documents folder of your user profile. However you may select another target folder by using “Choose Target” button</w:t>
      </w:r>
    </w:p>
    <w:p w:rsidR="001F75D3" w:rsidRDefault="001F75D3" w:rsidP="001F75D3">
      <w:pPr>
        <w:pStyle w:val="ListParagraph"/>
        <w:numPr>
          <w:ilvl w:val="0"/>
          <w:numId w:val="1"/>
        </w:numPr>
        <w:rPr>
          <w:lang w:val="en-US"/>
        </w:rPr>
      </w:pPr>
      <w:r>
        <w:rPr>
          <w:lang w:val="en-US"/>
        </w:rPr>
        <w:t>Press “Extract” button to start the extraction. The process usually takes a few seconds and program displays the message about it.</w:t>
      </w:r>
    </w:p>
    <w:p w:rsidR="001F75D3" w:rsidRDefault="001F75D3" w:rsidP="001F75D3">
      <w:pPr>
        <w:pStyle w:val="ListParagraph"/>
        <w:numPr>
          <w:ilvl w:val="0"/>
          <w:numId w:val="1"/>
        </w:numPr>
        <w:rPr>
          <w:lang w:val="en-US"/>
        </w:rPr>
      </w:pPr>
      <w:r>
        <w:rPr>
          <w:lang w:val="en-US"/>
        </w:rPr>
        <w:t>Select another address book file you need to process and repeat the described steps if you want to extract it also.</w:t>
      </w:r>
    </w:p>
    <w:p w:rsidR="001F75D3" w:rsidRPr="001F75D3" w:rsidRDefault="00BE299F" w:rsidP="001F75D3">
      <w:pPr>
        <w:rPr>
          <w:lang w:val="en-US"/>
        </w:rPr>
      </w:pPr>
      <w:r>
        <w:rPr>
          <w:lang w:val="en-US"/>
        </w:rPr>
        <w:t>Do not hesitate to contact us if you have questions or suggestions about this tool.</w:t>
      </w:r>
    </w:p>
    <w:sectPr w:rsidR="001F75D3" w:rsidRPr="001F75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B73C67"/>
    <w:multiLevelType w:val="hybridMultilevel"/>
    <w:tmpl w:val="1BC00E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E24"/>
    <w:rsid w:val="00093E24"/>
    <w:rsid w:val="001F75D3"/>
    <w:rsid w:val="00231520"/>
    <w:rsid w:val="00BE299F"/>
    <w:rsid w:val="00D058FA"/>
    <w:rsid w:val="00DC13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3E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3E24"/>
    <w:rPr>
      <w:rFonts w:ascii="Tahoma" w:hAnsi="Tahoma" w:cs="Tahoma"/>
      <w:sz w:val="16"/>
      <w:szCs w:val="16"/>
    </w:rPr>
  </w:style>
  <w:style w:type="paragraph" w:styleId="ListParagraph">
    <w:name w:val="List Paragraph"/>
    <w:basedOn w:val="Normal"/>
    <w:uiPriority w:val="34"/>
    <w:qFormat/>
    <w:rsid w:val="001F75D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3E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3E24"/>
    <w:rPr>
      <w:rFonts w:ascii="Tahoma" w:hAnsi="Tahoma" w:cs="Tahoma"/>
      <w:sz w:val="16"/>
      <w:szCs w:val="16"/>
    </w:rPr>
  </w:style>
  <w:style w:type="paragraph" w:styleId="ListParagraph">
    <w:name w:val="List Paragraph"/>
    <w:basedOn w:val="Normal"/>
    <w:uiPriority w:val="34"/>
    <w:qFormat/>
    <w:rsid w:val="001F75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270</Words>
  <Characters>1540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2016-06-21T10:10:00Z</dcterms:created>
  <dcterms:modified xsi:type="dcterms:W3CDTF">2016-11-18T14:35:00Z</dcterms:modified>
</cp:coreProperties>
</file>